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58E" w:rsidRDefault="004D058E" w:rsidP="007E13F6">
      <w:pPr>
        <w:spacing w:line="280" w:lineRule="exact"/>
        <w:jc w:val="center"/>
        <w:rPr>
          <w:b/>
          <w:sz w:val="28"/>
          <w:szCs w:val="28"/>
        </w:rPr>
      </w:pPr>
      <w:r>
        <w:rPr>
          <w:b/>
          <w:sz w:val="28"/>
          <w:szCs w:val="28"/>
        </w:rPr>
        <w:t>РЕШЕНИЕ</w:t>
      </w:r>
    </w:p>
    <w:p w:rsidR="004D058E" w:rsidRDefault="004D058E" w:rsidP="007E13F6">
      <w:pPr>
        <w:spacing w:line="280" w:lineRule="exact"/>
        <w:jc w:val="center"/>
        <w:rPr>
          <w:b/>
          <w:sz w:val="28"/>
          <w:szCs w:val="28"/>
        </w:rPr>
      </w:pPr>
      <w:r>
        <w:rPr>
          <w:b/>
          <w:sz w:val="28"/>
          <w:szCs w:val="28"/>
        </w:rPr>
        <w:t>Думы Соликамского городского округа</w:t>
      </w:r>
    </w:p>
    <w:p w:rsidR="004D058E" w:rsidRDefault="004D058E" w:rsidP="007E13F6">
      <w:pPr>
        <w:spacing w:line="280" w:lineRule="exact"/>
        <w:jc w:val="center"/>
        <w:rPr>
          <w:b/>
          <w:sz w:val="28"/>
          <w:szCs w:val="28"/>
        </w:rPr>
      </w:pPr>
    </w:p>
    <w:p w:rsidR="004D058E" w:rsidRDefault="004D058E" w:rsidP="007E13F6">
      <w:pPr>
        <w:spacing w:line="280" w:lineRule="exact"/>
        <w:jc w:val="both"/>
        <w:rPr>
          <w:b/>
          <w:sz w:val="28"/>
          <w:szCs w:val="28"/>
        </w:rPr>
      </w:pPr>
    </w:p>
    <w:p w:rsidR="004D058E" w:rsidRDefault="004D058E" w:rsidP="007E13F6">
      <w:pPr>
        <w:spacing w:line="280" w:lineRule="exact"/>
        <w:jc w:val="both"/>
        <w:rPr>
          <w:b/>
          <w:sz w:val="28"/>
          <w:szCs w:val="28"/>
        </w:rPr>
      </w:pPr>
    </w:p>
    <w:p w:rsidR="004D058E" w:rsidRDefault="004D058E" w:rsidP="007E13F6">
      <w:pPr>
        <w:spacing w:line="280" w:lineRule="exact"/>
        <w:jc w:val="both"/>
        <w:rPr>
          <w:b/>
          <w:sz w:val="28"/>
          <w:szCs w:val="28"/>
        </w:rPr>
      </w:pPr>
    </w:p>
    <w:p w:rsidR="004D058E" w:rsidRPr="005C520F" w:rsidRDefault="004D058E" w:rsidP="007E13F6">
      <w:pPr>
        <w:spacing w:line="280" w:lineRule="exact"/>
        <w:jc w:val="both"/>
        <w:rPr>
          <w:b/>
          <w:sz w:val="28"/>
          <w:szCs w:val="28"/>
        </w:rPr>
      </w:pPr>
    </w:p>
    <w:p w:rsidR="004D058E" w:rsidRDefault="004D058E" w:rsidP="007E13F6">
      <w:pPr>
        <w:spacing w:line="280" w:lineRule="exact"/>
        <w:rPr>
          <w:b/>
          <w:sz w:val="28"/>
          <w:szCs w:val="28"/>
        </w:rPr>
      </w:pPr>
    </w:p>
    <w:p w:rsidR="004D058E" w:rsidRDefault="004D058E" w:rsidP="007E13F6">
      <w:pPr>
        <w:spacing w:line="280" w:lineRule="exact"/>
        <w:rPr>
          <w:b/>
          <w:sz w:val="28"/>
          <w:szCs w:val="28"/>
        </w:rPr>
      </w:pPr>
    </w:p>
    <w:p w:rsidR="004D058E" w:rsidRDefault="004D058E" w:rsidP="007E13F6">
      <w:pPr>
        <w:spacing w:line="280" w:lineRule="exact"/>
        <w:rPr>
          <w:b/>
          <w:sz w:val="28"/>
          <w:szCs w:val="28"/>
        </w:rPr>
      </w:pPr>
    </w:p>
    <w:p w:rsidR="004D058E" w:rsidRDefault="004D058E" w:rsidP="007E13F6">
      <w:pPr>
        <w:spacing w:line="280" w:lineRule="exact"/>
        <w:rPr>
          <w:b/>
          <w:sz w:val="28"/>
          <w:szCs w:val="28"/>
        </w:rPr>
      </w:pPr>
    </w:p>
    <w:p w:rsidR="004D058E" w:rsidRDefault="004D058E" w:rsidP="007E13F6">
      <w:pPr>
        <w:spacing w:line="280" w:lineRule="exact"/>
        <w:rPr>
          <w:b/>
          <w:sz w:val="28"/>
          <w:szCs w:val="28"/>
        </w:rPr>
      </w:pPr>
    </w:p>
    <w:p w:rsidR="004D058E" w:rsidRDefault="004D058E" w:rsidP="007E13F6">
      <w:pPr>
        <w:spacing w:line="280" w:lineRule="exact"/>
        <w:rPr>
          <w:b/>
          <w:sz w:val="28"/>
          <w:szCs w:val="28"/>
        </w:rPr>
      </w:pPr>
    </w:p>
    <w:p w:rsidR="004D058E" w:rsidRDefault="004D058E" w:rsidP="007E13F6">
      <w:pPr>
        <w:spacing w:line="280" w:lineRule="exact"/>
        <w:rPr>
          <w:b/>
          <w:sz w:val="28"/>
          <w:szCs w:val="28"/>
        </w:rPr>
      </w:pPr>
    </w:p>
    <w:p w:rsidR="004D058E" w:rsidRDefault="004D058E" w:rsidP="007E13F6">
      <w:pPr>
        <w:spacing w:line="280" w:lineRule="exact"/>
        <w:rPr>
          <w:b/>
          <w:sz w:val="28"/>
          <w:szCs w:val="28"/>
        </w:rPr>
      </w:pPr>
    </w:p>
    <w:p w:rsidR="004D058E" w:rsidRPr="009E6986" w:rsidRDefault="004D058E" w:rsidP="007E13F6">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317</w:t>
      </w:r>
    </w:p>
    <w:p w:rsidR="004D058E" w:rsidRDefault="004D058E" w:rsidP="009E6986">
      <w:pPr>
        <w:spacing w:line="280" w:lineRule="exact"/>
        <w:jc w:val="both"/>
        <w:rPr>
          <w:b/>
          <w:sz w:val="28"/>
          <w:szCs w:val="28"/>
        </w:rPr>
      </w:pPr>
    </w:p>
    <w:p w:rsidR="004D058E" w:rsidRDefault="004D058E" w:rsidP="009E6986">
      <w:pPr>
        <w:spacing w:line="280" w:lineRule="exact"/>
        <w:jc w:val="both"/>
        <w:rPr>
          <w:b/>
          <w:sz w:val="28"/>
          <w:szCs w:val="28"/>
        </w:rPr>
      </w:pPr>
    </w:p>
    <w:p w:rsidR="004D058E" w:rsidRDefault="004D058E" w:rsidP="00454D3F">
      <w:pPr>
        <w:spacing w:line="200" w:lineRule="exact"/>
        <w:rPr>
          <w:b/>
          <w:sz w:val="28"/>
          <w:szCs w:val="28"/>
        </w:rPr>
      </w:pPr>
    </w:p>
    <w:p w:rsidR="004D058E" w:rsidRDefault="004D058E" w:rsidP="00454D3F">
      <w:pPr>
        <w:spacing w:line="200" w:lineRule="exact"/>
        <w:rPr>
          <w:b/>
          <w:sz w:val="28"/>
          <w:szCs w:val="28"/>
        </w:rPr>
      </w:pPr>
    </w:p>
    <w:p w:rsidR="004D058E" w:rsidRDefault="004D058E" w:rsidP="007034CC">
      <w:pPr>
        <w:spacing w:line="240" w:lineRule="exact"/>
        <w:rPr>
          <w:b/>
          <w:sz w:val="28"/>
          <w:szCs w:val="28"/>
        </w:rPr>
      </w:pPr>
      <w:r>
        <w:rPr>
          <w:b/>
          <w:sz w:val="28"/>
          <w:szCs w:val="28"/>
        </w:rPr>
        <w:t xml:space="preserve">Об утверждении Плана подготовки, </w:t>
      </w:r>
    </w:p>
    <w:p w:rsidR="004D058E" w:rsidRDefault="004D058E" w:rsidP="007034CC">
      <w:pPr>
        <w:spacing w:line="240" w:lineRule="exact"/>
        <w:rPr>
          <w:b/>
          <w:sz w:val="28"/>
          <w:szCs w:val="28"/>
        </w:rPr>
      </w:pPr>
      <w:r>
        <w:rPr>
          <w:b/>
          <w:sz w:val="28"/>
          <w:szCs w:val="28"/>
        </w:rPr>
        <w:t xml:space="preserve">переподготовки и повышения </w:t>
      </w:r>
    </w:p>
    <w:p w:rsidR="004D058E" w:rsidRDefault="004D058E" w:rsidP="007034CC">
      <w:pPr>
        <w:spacing w:line="240" w:lineRule="exact"/>
        <w:rPr>
          <w:b/>
          <w:sz w:val="28"/>
          <w:szCs w:val="28"/>
        </w:rPr>
      </w:pPr>
      <w:r>
        <w:rPr>
          <w:b/>
          <w:sz w:val="28"/>
          <w:szCs w:val="28"/>
        </w:rPr>
        <w:t xml:space="preserve">квалификации депутатов Думы Соликамского </w:t>
      </w:r>
    </w:p>
    <w:p w:rsidR="004D058E" w:rsidRDefault="004D058E" w:rsidP="007034CC">
      <w:pPr>
        <w:spacing w:after="480" w:line="240" w:lineRule="exact"/>
        <w:rPr>
          <w:b/>
          <w:sz w:val="28"/>
          <w:szCs w:val="28"/>
        </w:rPr>
      </w:pPr>
      <w:r>
        <w:rPr>
          <w:b/>
          <w:sz w:val="28"/>
          <w:szCs w:val="28"/>
        </w:rPr>
        <w:t>городского округа на 2024 год</w:t>
      </w:r>
    </w:p>
    <w:p w:rsidR="004D058E" w:rsidRDefault="004D058E" w:rsidP="007034CC">
      <w:pPr>
        <w:ind w:firstLine="709"/>
        <w:jc w:val="both"/>
        <w:rPr>
          <w:sz w:val="28"/>
          <w:szCs w:val="28"/>
        </w:rPr>
      </w:pPr>
      <w:r>
        <w:rPr>
          <w:sz w:val="28"/>
          <w:szCs w:val="28"/>
        </w:rPr>
        <w:t xml:space="preserve">На основании статьи 29.1 Устава Соликамского городского округа, </w:t>
      </w:r>
      <w:r>
        <w:rPr>
          <w:bCs/>
          <w:color w:val="000000"/>
          <w:spacing w:val="-1"/>
          <w:sz w:val="28"/>
          <w:szCs w:val="28"/>
        </w:rPr>
        <w:t xml:space="preserve">Положения о порядке подготовки, переподготовки и повышения квалификации депутатов Соликамской городской Думы, главы города Соликамска, утвержденного решением Соликамской городской Думы от 31 июля </w:t>
      </w:r>
      <w:smartTag w:uri="urn:schemas-microsoft-com:office:smarttags" w:element="metricconverter">
        <w:smartTagPr>
          <w:attr w:name="ProductID" w:val="2013 г"/>
        </w:smartTagPr>
        <w:r>
          <w:rPr>
            <w:bCs/>
            <w:color w:val="000000"/>
            <w:spacing w:val="-1"/>
            <w:sz w:val="28"/>
            <w:szCs w:val="28"/>
          </w:rPr>
          <w:t>2013 г</w:t>
        </w:r>
      </w:smartTag>
      <w:r>
        <w:rPr>
          <w:bCs/>
          <w:color w:val="000000"/>
          <w:spacing w:val="-1"/>
          <w:sz w:val="28"/>
          <w:szCs w:val="28"/>
        </w:rPr>
        <w:t>. № 497,</w:t>
      </w:r>
    </w:p>
    <w:p w:rsidR="004D058E" w:rsidRDefault="004D058E" w:rsidP="007034CC">
      <w:pPr>
        <w:ind w:firstLine="709"/>
        <w:jc w:val="both"/>
        <w:rPr>
          <w:sz w:val="28"/>
          <w:szCs w:val="28"/>
        </w:rPr>
      </w:pPr>
      <w:r>
        <w:rPr>
          <w:sz w:val="28"/>
          <w:szCs w:val="28"/>
        </w:rPr>
        <w:t>Дума Соликамского городского округа РЕШИЛА:</w:t>
      </w:r>
    </w:p>
    <w:p w:rsidR="004D058E" w:rsidRDefault="004D058E" w:rsidP="007034CC">
      <w:pPr>
        <w:ind w:firstLine="709"/>
        <w:jc w:val="both"/>
        <w:rPr>
          <w:sz w:val="28"/>
          <w:szCs w:val="28"/>
        </w:rPr>
      </w:pPr>
      <w:r w:rsidRPr="006C1CB9">
        <w:rPr>
          <w:sz w:val="28"/>
          <w:szCs w:val="28"/>
        </w:rPr>
        <w:t xml:space="preserve">1. </w:t>
      </w:r>
      <w:r>
        <w:rPr>
          <w:sz w:val="28"/>
          <w:szCs w:val="28"/>
        </w:rPr>
        <w:t>Утвердить</w:t>
      </w:r>
      <w:r w:rsidRPr="006C1CB9">
        <w:rPr>
          <w:sz w:val="28"/>
          <w:szCs w:val="28"/>
        </w:rPr>
        <w:t xml:space="preserve"> </w:t>
      </w:r>
      <w:r>
        <w:rPr>
          <w:sz w:val="28"/>
          <w:szCs w:val="28"/>
        </w:rPr>
        <w:t xml:space="preserve">прилагаемый </w:t>
      </w:r>
      <w:r w:rsidRPr="006C1CB9">
        <w:rPr>
          <w:sz w:val="28"/>
          <w:szCs w:val="28"/>
        </w:rPr>
        <w:t xml:space="preserve">План подготовки, переподготовки и повышения квалификации депутатов </w:t>
      </w:r>
      <w:r>
        <w:rPr>
          <w:sz w:val="28"/>
          <w:szCs w:val="28"/>
        </w:rPr>
        <w:t>Думы Соликамского городского округа на 2024 год.</w:t>
      </w:r>
    </w:p>
    <w:p w:rsidR="004D058E" w:rsidRDefault="004D058E" w:rsidP="007034CC">
      <w:pPr>
        <w:spacing w:after="480"/>
        <w:ind w:firstLine="709"/>
        <w:jc w:val="both"/>
        <w:rPr>
          <w:sz w:val="28"/>
          <w:szCs w:val="28"/>
        </w:rPr>
      </w:pPr>
      <w:r>
        <w:rPr>
          <w:sz w:val="28"/>
          <w:szCs w:val="28"/>
        </w:rPr>
        <w:t>2. Настоящее решение вступает в силу после его принятия.</w:t>
      </w:r>
    </w:p>
    <w:p w:rsidR="004D058E" w:rsidRDefault="004D058E" w:rsidP="007034CC">
      <w:pPr>
        <w:spacing w:line="240" w:lineRule="exact"/>
        <w:ind w:right="-568"/>
        <w:jc w:val="both"/>
        <w:rPr>
          <w:sz w:val="28"/>
          <w:szCs w:val="28"/>
        </w:rPr>
      </w:pPr>
      <w:r>
        <w:rPr>
          <w:sz w:val="28"/>
          <w:szCs w:val="28"/>
        </w:rPr>
        <w:t xml:space="preserve">Председатель Думы </w:t>
      </w:r>
    </w:p>
    <w:p w:rsidR="004D058E" w:rsidRDefault="004D058E" w:rsidP="007034CC">
      <w:pPr>
        <w:spacing w:line="240" w:lineRule="exact"/>
        <w:ind w:right="-568"/>
        <w:jc w:val="both"/>
        <w:rPr>
          <w:sz w:val="28"/>
          <w:szCs w:val="28"/>
        </w:rPr>
      </w:pPr>
      <w:r>
        <w:rPr>
          <w:sz w:val="28"/>
          <w:szCs w:val="28"/>
        </w:rPr>
        <w:t xml:space="preserve">Соликамского городского округа </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4D058E" w:rsidRPr="00156345" w:rsidRDefault="004D058E" w:rsidP="007034CC">
      <w:pPr>
        <w:spacing w:line="240" w:lineRule="exact"/>
        <w:ind w:left="5400"/>
        <w:rPr>
          <w:sz w:val="28"/>
          <w:szCs w:val="28"/>
        </w:rPr>
      </w:pPr>
      <w:r>
        <w:rPr>
          <w:sz w:val="28"/>
          <w:szCs w:val="28"/>
        </w:rPr>
        <w:br w:type="page"/>
      </w:r>
      <w:r w:rsidRPr="00156345">
        <w:rPr>
          <w:sz w:val="28"/>
          <w:szCs w:val="28"/>
        </w:rPr>
        <w:t>УТВЕРЖДЕН</w:t>
      </w:r>
    </w:p>
    <w:p w:rsidR="004D058E" w:rsidRPr="00156345" w:rsidRDefault="004D058E" w:rsidP="007034CC">
      <w:pPr>
        <w:spacing w:line="240" w:lineRule="exact"/>
        <w:ind w:left="5400"/>
        <w:rPr>
          <w:sz w:val="28"/>
          <w:szCs w:val="28"/>
        </w:rPr>
      </w:pPr>
      <w:r w:rsidRPr="00156345">
        <w:rPr>
          <w:sz w:val="28"/>
          <w:szCs w:val="28"/>
        </w:rPr>
        <w:t>решение</w:t>
      </w:r>
      <w:r>
        <w:rPr>
          <w:sz w:val="28"/>
          <w:szCs w:val="28"/>
        </w:rPr>
        <w:t>м</w:t>
      </w:r>
      <w:r w:rsidRPr="00156345">
        <w:rPr>
          <w:sz w:val="28"/>
          <w:szCs w:val="28"/>
        </w:rPr>
        <w:t xml:space="preserve"> Думы Соликамского городского округа </w:t>
      </w:r>
    </w:p>
    <w:p w:rsidR="004D058E" w:rsidRDefault="004D058E" w:rsidP="007034CC">
      <w:pPr>
        <w:spacing w:line="240" w:lineRule="exact"/>
        <w:ind w:left="5400"/>
        <w:rPr>
          <w:sz w:val="28"/>
          <w:szCs w:val="28"/>
        </w:rPr>
      </w:pPr>
      <w:r w:rsidRPr="00156345">
        <w:rPr>
          <w:sz w:val="28"/>
          <w:szCs w:val="28"/>
        </w:rPr>
        <w:t xml:space="preserve">от </w:t>
      </w:r>
      <w:r>
        <w:rPr>
          <w:sz w:val="28"/>
          <w:szCs w:val="28"/>
        </w:rPr>
        <w:t>28.06.2023 № 317</w:t>
      </w:r>
    </w:p>
    <w:p w:rsidR="004D058E" w:rsidRDefault="004D058E" w:rsidP="007034CC">
      <w:pPr>
        <w:spacing w:line="240" w:lineRule="exact"/>
        <w:ind w:left="5400"/>
        <w:rPr>
          <w:sz w:val="28"/>
          <w:szCs w:val="28"/>
        </w:rPr>
      </w:pPr>
    </w:p>
    <w:p w:rsidR="004D058E" w:rsidRDefault="004D058E" w:rsidP="007034CC">
      <w:pPr>
        <w:spacing w:line="240" w:lineRule="exact"/>
        <w:ind w:left="5400"/>
        <w:rPr>
          <w:b/>
          <w:sz w:val="28"/>
          <w:szCs w:val="28"/>
        </w:rPr>
      </w:pPr>
    </w:p>
    <w:p w:rsidR="004D058E" w:rsidRDefault="004D058E" w:rsidP="007034CC">
      <w:pPr>
        <w:spacing w:line="240" w:lineRule="exact"/>
        <w:jc w:val="center"/>
        <w:rPr>
          <w:b/>
          <w:sz w:val="28"/>
          <w:szCs w:val="28"/>
        </w:rPr>
      </w:pPr>
      <w:r>
        <w:rPr>
          <w:b/>
          <w:sz w:val="28"/>
          <w:szCs w:val="28"/>
        </w:rPr>
        <w:t>ПЛАН</w:t>
      </w:r>
    </w:p>
    <w:p w:rsidR="004D058E" w:rsidRDefault="004D058E" w:rsidP="007034CC">
      <w:pPr>
        <w:spacing w:before="120" w:line="240" w:lineRule="exact"/>
        <w:jc w:val="center"/>
        <w:rPr>
          <w:b/>
          <w:sz w:val="28"/>
          <w:szCs w:val="28"/>
        </w:rPr>
      </w:pPr>
      <w:r w:rsidRPr="00B61AA2">
        <w:rPr>
          <w:b/>
          <w:sz w:val="28"/>
          <w:szCs w:val="28"/>
        </w:rPr>
        <w:t xml:space="preserve"> подготовки, переподготовки и повышения квалификации депутатов Думы Соликамского городского округа </w:t>
      </w:r>
    </w:p>
    <w:p w:rsidR="004D058E" w:rsidRPr="00B61AA2" w:rsidRDefault="004D058E" w:rsidP="007034CC">
      <w:pPr>
        <w:spacing w:line="240" w:lineRule="exact"/>
        <w:jc w:val="center"/>
        <w:rPr>
          <w:b/>
          <w:sz w:val="28"/>
          <w:szCs w:val="28"/>
        </w:rPr>
      </w:pPr>
      <w:r>
        <w:rPr>
          <w:b/>
          <w:sz w:val="28"/>
          <w:szCs w:val="28"/>
        </w:rPr>
        <w:t>на 2024</w:t>
      </w:r>
      <w:r w:rsidRPr="00B61AA2">
        <w:rPr>
          <w:b/>
          <w:sz w:val="28"/>
          <w:szCs w:val="28"/>
        </w:rPr>
        <w:t xml:space="preserve"> год</w:t>
      </w:r>
    </w:p>
    <w:tbl>
      <w:tblPr>
        <w:tblpPr w:leftFromText="180" w:rightFromText="180" w:vertAnchor="text" w:horzAnchor="margin" w:tblpY="16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2062"/>
        <w:gridCol w:w="2697"/>
        <w:gridCol w:w="2268"/>
        <w:gridCol w:w="2268"/>
      </w:tblGrid>
      <w:tr w:rsidR="004D058E" w:rsidRPr="001231E9" w:rsidTr="007072F7">
        <w:tc>
          <w:tcPr>
            <w:tcW w:w="594" w:type="dxa"/>
          </w:tcPr>
          <w:p w:rsidR="004D058E" w:rsidRPr="001231E9" w:rsidRDefault="004D058E" w:rsidP="007072F7">
            <w:pPr>
              <w:spacing w:line="240" w:lineRule="exact"/>
              <w:jc w:val="center"/>
              <w:rPr>
                <w:sz w:val="28"/>
                <w:szCs w:val="28"/>
              </w:rPr>
            </w:pPr>
            <w:r w:rsidRPr="001231E9">
              <w:rPr>
                <w:sz w:val="28"/>
                <w:szCs w:val="28"/>
              </w:rPr>
              <w:t>№ п/п</w:t>
            </w:r>
          </w:p>
        </w:tc>
        <w:tc>
          <w:tcPr>
            <w:tcW w:w="2062" w:type="dxa"/>
          </w:tcPr>
          <w:p w:rsidR="004D058E" w:rsidRPr="001231E9" w:rsidRDefault="004D058E" w:rsidP="007072F7">
            <w:pPr>
              <w:spacing w:line="240" w:lineRule="exact"/>
              <w:jc w:val="center"/>
              <w:rPr>
                <w:sz w:val="28"/>
                <w:szCs w:val="28"/>
              </w:rPr>
            </w:pPr>
            <w:r w:rsidRPr="001231E9">
              <w:rPr>
                <w:sz w:val="28"/>
                <w:szCs w:val="28"/>
              </w:rPr>
              <w:t>Ф.И.О. депутата</w:t>
            </w:r>
          </w:p>
        </w:tc>
        <w:tc>
          <w:tcPr>
            <w:tcW w:w="2697" w:type="dxa"/>
          </w:tcPr>
          <w:p w:rsidR="004D058E" w:rsidRPr="001231E9" w:rsidRDefault="004D058E" w:rsidP="007072F7">
            <w:pPr>
              <w:spacing w:line="240" w:lineRule="exact"/>
              <w:jc w:val="center"/>
              <w:rPr>
                <w:sz w:val="28"/>
                <w:szCs w:val="28"/>
              </w:rPr>
            </w:pPr>
            <w:r w:rsidRPr="001231E9">
              <w:rPr>
                <w:sz w:val="28"/>
                <w:szCs w:val="28"/>
              </w:rPr>
              <w:t>Тема, по которой планируется пройти обучение</w:t>
            </w:r>
          </w:p>
        </w:tc>
        <w:tc>
          <w:tcPr>
            <w:tcW w:w="2268" w:type="dxa"/>
          </w:tcPr>
          <w:p w:rsidR="004D058E" w:rsidRPr="001231E9" w:rsidRDefault="004D058E" w:rsidP="007072F7">
            <w:pPr>
              <w:spacing w:line="240" w:lineRule="exact"/>
              <w:jc w:val="center"/>
              <w:rPr>
                <w:sz w:val="28"/>
                <w:szCs w:val="28"/>
              </w:rPr>
            </w:pPr>
            <w:r w:rsidRPr="001231E9">
              <w:rPr>
                <w:sz w:val="28"/>
                <w:szCs w:val="28"/>
              </w:rPr>
              <w:t>Форма обучения (подготовка, переподготовка, повышение квалификации)</w:t>
            </w:r>
          </w:p>
        </w:tc>
        <w:tc>
          <w:tcPr>
            <w:tcW w:w="2268" w:type="dxa"/>
          </w:tcPr>
          <w:p w:rsidR="004D058E" w:rsidRPr="001231E9" w:rsidRDefault="004D058E" w:rsidP="007072F7">
            <w:pPr>
              <w:spacing w:line="240" w:lineRule="exact"/>
              <w:jc w:val="center"/>
              <w:rPr>
                <w:sz w:val="28"/>
                <w:szCs w:val="28"/>
              </w:rPr>
            </w:pPr>
            <w:r w:rsidRPr="001231E9">
              <w:rPr>
                <w:sz w:val="28"/>
                <w:szCs w:val="28"/>
              </w:rPr>
              <w:t>Место проведения обучения</w:t>
            </w:r>
          </w:p>
          <w:p w:rsidR="004D058E" w:rsidRPr="001231E9" w:rsidRDefault="004D058E" w:rsidP="007072F7">
            <w:pPr>
              <w:spacing w:line="240" w:lineRule="exact"/>
              <w:jc w:val="center"/>
              <w:rPr>
                <w:sz w:val="28"/>
                <w:szCs w:val="28"/>
              </w:rPr>
            </w:pPr>
          </w:p>
        </w:tc>
      </w:tr>
      <w:tr w:rsidR="004D058E" w:rsidRPr="001231E9" w:rsidTr="007072F7">
        <w:tc>
          <w:tcPr>
            <w:tcW w:w="594" w:type="dxa"/>
          </w:tcPr>
          <w:p w:rsidR="004D058E" w:rsidRPr="009577AB" w:rsidRDefault="004D058E" w:rsidP="007072F7">
            <w:pPr>
              <w:spacing w:line="240" w:lineRule="exact"/>
              <w:jc w:val="center"/>
              <w:rPr>
                <w:sz w:val="22"/>
                <w:szCs w:val="22"/>
              </w:rPr>
            </w:pPr>
            <w:r w:rsidRPr="009577AB">
              <w:rPr>
                <w:sz w:val="22"/>
                <w:szCs w:val="22"/>
              </w:rPr>
              <w:t>1</w:t>
            </w:r>
          </w:p>
        </w:tc>
        <w:tc>
          <w:tcPr>
            <w:tcW w:w="2062" w:type="dxa"/>
          </w:tcPr>
          <w:p w:rsidR="004D058E" w:rsidRPr="009577AB" w:rsidRDefault="004D058E" w:rsidP="007072F7">
            <w:pPr>
              <w:spacing w:line="240" w:lineRule="exact"/>
              <w:jc w:val="center"/>
              <w:rPr>
                <w:sz w:val="22"/>
                <w:szCs w:val="22"/>
              </w:rPr>
            </w:pPr>
            <w:r w:rsidRPr="009577AB">
              <w:rPr>
                <w:sz w:val="22"/>
                <w:szCs w:val="22"/>
              </w:rPr>
              <w:t>2</w:t>
            </w:r>
          </w:p>
        </w:tc>
        <w:tc>
          <w:tcPr>
            <w:tcW w:w="2697" w:type="dxa"/>
          </w:tcPr>
          <w:p w:rsidR="004D058E" w:rsidRPr="009577AB" w:rsidRDefault="004D058E" w:rsidP="007072F7">
            <w:pPr>
              <w:spacing w:line="240" w:lineRule="exact"/>
              <w:jc w:val="center"/>
              <w:rPr>
                <w:sz w:val="22"/>
                <w:szCs w:val="22"/>
              </w:rPr>
            </w:pPr>
            <w:r w:rsidRPr="009577AB">
              <w:rPr>
                <w:sz w:val="22"/>
                <w:szCs w:val="22"/>
              </w:rPr>
              <w:t>3</w:t>
            </w:r>
          </w:p>
        </w:tc>
        <w:tc>
          <w:tcPr>
            <w:tcW w:w="2268" w:type="dxa"/>
          </w:tcPr>
          <w:p w:rsidR="004D058E" w:rsidRPr="009577AB" w:rsidRDefault="004D058E" w:rsidP="007072F7">
            <w:pPr>
              <w:spacing w:line="240" w:lineRule="exact"/>
              <w:jc w:val="center"/>
              <w:rPr>
                <w:sz w:val="22"/>
                <w:szCs w:val="22"/>
              </w:rPr>
            </w:pPr>
            <w:r w:rsidRPr="009577AB">
              <w:rPr>
                <w:sz w:val="22"/>
                <w:szCs w:val="22"/>
              </w:rPr>
              <w:t>4</w:t>
            </w:r>
          </w:p>
        </w:tc>
        <w:tc>
          <w:tcPr>
            <w:tcW w:w="2268" w:type="dxa"/>
          </w:tcPr>
          <w:p w:rsidR="004D058E" w:rsidRPr="009577AB" w:rsidRDefault="004D058E" w:rsidP="007072F7">
            <w:pPr>
              <w:spacing w:line="240" w:lineRule="exact"/>
              <w:jc w:val="center"/>
              <w:rPr>
                <w:sz w:val="22"/>
                <w:szCs w:val="22"/>
              </w:rPr>
            </w:pPr>
            <w:r w:rsidRPr="009577AB">
              <w:rPr>
                <w:sz w:val="22"/>
                <w:szCs w:val="22"/>
              </w:rPr>
              <w:t>5</w:t>
            </w:r>
          </w:p>
        </w:tc>
      </w:tr>
      <w:tr w:rsidR="004D058E" w:rsidRPr="001231E9" w:rsidTr="007072F7">
        <w:tc>
          <w:tcPr>
            <w:tcW w:w="594" w:type="dxa"/>
          </w:tcPr>
          <w:p w:rsidR="004D058E" w:rsidRDefault="004D058E" w:rsidP="007072F7">
            <w:pPr>
              <w:spacing w:line="240" w:lineRule="exact"/>
              <w:jc w:val="center"/>
              <w:rPr>
                <w:sz w:val="28"/>
                <w:szCs w:val="28"/>
              </w:rPr>
            </w:pPr>
            <w:r>
              <w:rPr>
                <w:sz w:val="28"/>
                <w:szCs w:val="28"/>
              </w:rPr>
              <w:t>1.</w:t>
            </w:r>
          </w:p>
        </w:tc>
        <w:tc>
          <w:tcPr>
            <w:tcW w:w="2062" w:type="dxa"/>
          </w:tcPr>
          <w:p w:rsidR="004D058E" w:rsidRDefault="004D058E" w:rsidP="007072F7">
            <w:pPr>
              <w:rPr>
                <w:sz w:val="28"/>
                <w:szCs w:val="28"/>
              </w:rPr>
            </w:pPr>
            <w:r>
              <w:rPr>
                <w:sz w:val="28"/>
                <w:szCs w:val="28"/>
              </w:rPr>
              <w:t>Мальцев Андрей Борисович</w:t>
            </w:r>
          </w:p>
        </w:tc>
        <w:tc>
          <w:tcPr>
            <w:tcW w:w="2697" w:type="dxa"/>
          </w:tcPr>
          <w:p w:rsidR="004D058E" w:rsidRPr="00DC6161" w:rsidRDefault="004D058E" w:rsidP="007072F7">
            <w:pPr>
              <w:rPr>
                <w:sz w:val="28"/>
                <w:szCs w:val="28"/>
              </w:rPr>
            </w:pPr>
            <w:r w:rsidRPr="00DC6161">
              <w:rPr>
                <w:sz w:val="28"/>
                <w:szCs w:val="28"/>
              </w:rPr>
              <w:t>Антикоррупционная политика на муниципальном уровне</w:t>
            </w:r>
          </w:p>
        </w:tc>
        <w:tc>
          <w:tcPr>
            <w:tcW w:w="2268" w:type="dxa"/>
          </w:tcPr>
          <w:p w:rsidR="004D058E" w:rsidRPr="00574B29" w:rsidRDefault="004D058E" w:rsidP="007072F7">
            <w:pPr>
              <w:rPr>
                <w:sz w:val="28"/>
                <w:szCs w:val="28"/>
              </w:rPr>
            </w:pPr>
            <w:r>
              <w:rPr>
                <w:sz w:val="28"/>
                <w:szCs w:val="28"/>
              </w:rPr>
              <w:t>П</w:t>
            </w:r>
            <w:r w:rsidRPr="00574B29">
              <w:rPr>
                <w:sz w:val="28"/>
                <w:szCs w:val="28"/>
              </w:rPr>
              <w:t>овышение квалификации</w:t>
            </w:r>
          </w:p>
        </w:tc>
        <w:tc>
          <w:tcPr>
            <w:tcW w:w="2268" w:type="dxa"/>
          </w:tcPr>
          <w:p w:rsidR="004D058E" w:rsidRDefault="004D058E" w:rsidP="007072F7">
            <w:pPr>
              <w:rPr>
                <w:sz w:val="28"/>
                <w:szCs w:val="28"/>
              </w:rPr>
            </w:pPr>
            <w:r>
              <w:rPr>
                <w:sz w:val="28"/>
                <w:szCs w:val="28"/>
              </w:rPr>
              <w:t>МАОУ</w:t>
            </w:r>
            <w:r w:rsidRPr="00574B29">
              <w:rPr>
                <w:sz w:val="28"/>
                <w:szCs w:val="28"/>
              </w:rPr>
              <w:t xml:space="preserve"> </w:t>
            </w:r>
            <w:r>
              <w:rPr>
                <w:sz w:val="28"/>
                <w:szCs w:val="28"/>
              </w:rPr>
              <w:t xml:space="preserve">ДПО </w:t>
            </w:r>
            <w:r w:rsidRPr="00574B29">
              <w:rPr>
                <w:sz w:val="28"/>
                <w:szCs w:val="28"/>
              </w:rPr>
              <w:t>"</w:t>
            </w:r>
            <w:r>
              <w:rPr>
                <w:sz w:val="28"/>
                <w:szCs w:val="28"/>
              </w:rPr>
              <w:t>Ресурсный центр НИТ</w:t>
            </w:r>
            <w:r w:rsidRPr="00574B29">
              <w:rPr>
                <w:sz w:val="28"/>
                <w:szCs w:val="28"/>
              </w:rPr>
              <w:t>",</w:t>
            </w:r>
          </w:p>
          <w:p w:rsidR="004D058E" w:rsidRPr="00574B29" w:rsidRDefault="004D058E" w:rsidP="007072F7">
            <w:pPr>
              <w:rPr>
                <w:sz w:val="28"/>
                <w:szCs w:val="28"/>
              </w:rPr>
            </w:pPr>
            <w:r w:rsidRPr="00574B29">
              <w:rPr>
                <w:sz w:val="28"/>
                <w:szCs w:val="28"/>
              </w:rPr>
              <w:t xml:space="preserve"> г. </w:t>
            </w:r>
            <w:r>
              <w:rPr>
                <w:sz w:val="28"/>
                <w:szCs w:val="28"/>
              </w:rPr>
              <w:t>Соликамск</w:t>
            </w:r>
          </w:p>
        </w:tc>
      </w:tr>
      <w:tr w:rsidR="004D058E" w:rsidRPr="001231E9" w:rsidTr="007072F7">
        <w:tc>
          <w:tcPr>
            <w:tcW w:w="594" w:type="dxa"/>
          </w:tcPr>
          <w:p w:rsidR="004D058E" w:rsidRDefault="004D058E" w:rsidP="007072F7">
            <w:pPr>
              <w:spacing w:line="240" w:lineRule="exact"/>
              <w:jc w:val="center"/>
              <w:rPr>
                <w:sz w:val="28"/>
                <w:szCs w:val="28"/>
              </w:rPr>
            </w:pPr>
            <w:r>
              <w:rPr>
                <w:sz w:val="28"/>
                <w:szCs w:val="28"/>
              </w:rPr>
              <w:t>2.</w:t>
            </w:r>
          </w:p>
        </w:tc>
        <w:tc>
          <w:tcPr>
            <w:tcW w:w="2062" w:type="dxa"/>
          </w:tcPr>
          <w:p w:rsidR="004D058E" w:rsidRDefault="004D058E" w:rsidP="007072F7">
            <w:pPr>
              <w:rPr>
                <w:sz w:val="28"/>
                <w:szCs w:val="28"/>
              </w:rPr>
            </w:pPr>
            <w:r>
              <w:rPr>
                <w:sz w:val="28"/>
                <w:szCs w:val="28"/>
              </w:rPr>
              <w:t>Мальгин Евгений Николаевич</w:t>
            </w:r>
          </w:p>
        </w:tc>
        <w:tc>
          <w:tcPr>
            <w:tcW w:w="2697" w:type="dxa"/>
          </w:tcPr>
          <w:p w:rsidR="004D058E" w:rsidRPr="00DC6161" w:rsidRDefault="004D058E" w:rsidP="007072F7">
            <w:pPr>
              <w:rPr>
                <w:sz w:val="28"/>
                <w:szCs w:val="28"/>
              </w:rPr>
            </w:pPr>
            <w:r w:rsidRPr="00DC6161">
              <w:rPr>
                <w:sz w:val="28"/>
                <w:szCs w:val="28"/>
              </w:rPr>
              <w:t>Антикоррупционная политика на муниципальном уровне</w:t>
            </w:r>
          </w:p>
        </w:tc>
        <w:tc>
          <w:tcPr>
            <w:tcW w:w="2268" w:type="dxa"/>
          </w:tcPr>
          <w:p w:rsidR="004D058E" w:rsidRPr="00574B29" w:rsidRDefault="004D058E" w:rsidP="007072F7">
            <w:pPr>
              <w:rPr>
                <w:sz w:val="28"/>
                <w:szCs w:val="28"/>
              </w:rPr>
            </w:pPr>
            <w:r>
              <w:rPr>
                <w:sz w:val="28"/>
                <w:szCs w:val="28"/>
              </w:rPr>
              <w:t>П</w:t>
            </w:r>
            <w:r w:rsidRPr="00574B29">
              <w:rPr>
                <w:sz w:val="28"/>
                <w:szCs w:val="28"/>
              </w:rPr>
              <w:t>овышение квалификации</w:t>
            </w:r>
          </w:p>
        </w:tc>
        <w:tc>
          <w:tcPr>
            <w:tcW w:w="2268" w:type="dxa"/>
          </w:tcPr>
          <w:p w:rsidR="004D058E" w:rsidRDefault="004D058E" w:rsidP="007072F7">
            <w:pPr>
              <w:rPr>
                <w:sz w:val="28"/>
                <w:szCs w:val="28"/>
              </w:rPr>
            </w:pPr>
            <w:r>
              <w:rPr>
                <w:sz w:val="28"/>
                <w:szCs w:val="28"/>
              </w:rPr>
              <w:t>МАОУ</w:t>
            </w:r>
            <w:r w:rsidRPr="00574B29">
              <w:rPr>
                <w:sz w:val="28"/>
                <w:szCs w:val="28"/>
              </w:rPr>
              <w:t xml:space="preserve"> </w:t>
            </w:r>
            <w:r>
              <w:rPr>
                <w:sz w:val="28"/>
                <w:szCs w:val="28"/>
              </w:rPr>
              <w:t xml:space="preserve">ДПО </w:t>
            </w:r>
            <w:r w:rsidRPr="00574B29">
              <w:rPr>
                <w:sz w:val="28"/>
                <w:szCs w:val="28"/>
              </w:rPr>
              <w:t>"</w:t>
            </w:r>
            <w:r>
              <w:rPr>
                <w:sz w:val="28"/>
                <w:szCs w:val="28"/>
              </w:rPr>
              <w:t>Ресурсный центр НИТ</w:t>
            </w:r>
            <w:r w:rsidRPr="00574B29">
              <w:rPr>
                <w:sz w:val="28"/>
                <w:szCs w:val="28"/>
              </w:rPr>
              <w:t>",</w:t>
            </w:r>
          </w:p>
          <w:p w:rsidR="004D058E" w:rsidRPr="00574B29" w:rsidRDefault="004D058E" w:rsidP="007072F7">
            <w:pPr>
              <w:rPr>
                <w:sz w:val="28"/>
                <w:szCs w:val="28"/>
              </w:rPr>
            </w:pPr>
            <w:r w:rsidRPr="00574B29">
              <w:rPr>
                <w:sz w:val="28"/>
                <w:szCs w:val="28"/>
              </w:rPr>
              <w:t xml:space="preserve"> г. </w:t>
            </w:r>
            <w:r>
              <w:rPr>
                <w:sz w:val="28"/>
                <w:szCs w:val="28"/>
              </w:rPr>
              <w:t>Соликамск</w:t>
            </w:r>
          </w:p>
        </w:tc>
      </w:tr>
      <w:tr w:rsidR="004D058E" w:rsidRPr="001231E9" w:rsidTr="007072F7">
        <w:tc>
          <w:tcPr>
            <w:tcW w:w="594" w:type="dxa"/>
          </w:tcPr>
          <w:p w:rsidR="004D058E" w:rsidRPr="001231E9" w:rsidRDefault="004D058E" w:rsidP="007072F7">
            <w:pPr>
              <w:spacing w:line="240" w:lineRule="exact"/>
              <w:jc w:val="center"/>
              <w:rPr>
                <w:sz w:val="28"/>
                <w:szCs w:val="28"/>
              </w:rPr>
            </w:pPr>
            <w:r>
              <w:rPr>
                <w:sz w:val="28"/>
                <w:szCs w:val="28"/>
              </w:rPr>
              <w:t>3.</w:t>
            </w:r>
          </w:p>
        </w:tc>
        <w:tc>
          <w:tcPr>
            <w:tcW w:w="2062" w:type="dxa"/>
          </w:tcPr>
          <w:p w:rsidR="004D058E" w:rsidRPr="00574B29" w:rsidRDefault="004D058E" w:rsidP="007072F7">
            <w:pPr>
              <w:rPr>
                <w:sz w:val="28"/>
                <w:szCs w:val="28"/>
              </w:rPr>
            </w:pPr>
            <w:r>
              <w:rPr>
                <w:sz w:val="28"/>
                <w:szCs w:val="28"/>
              </w:rPr>
              <w:t>Кун Семен Владимирович</w:t>
            </w:r>
          </w:p>
        </w:tc>
        <w:tc>
          <w:tcPr>
            <w:tcW w:w="2697" w:type="dxa"/>
          </w:tcPr>
          <w:p w:rsidR="004D058E" w:rsidRPr="00DC6161" w:rsidRDefault="004D058E" w:rsidP="007072F7">
            <w:pPr>
              <w:rPr>
                <w:sz w:val="28"/>
                <w:szCs w:val="28"/>
              </w:rPr>
            </w:pPr>
            <w:r w:rsidRPr="00DC6161">
              <w:rPr>
                <w:sz w:val="28"/>
                <w:szCs w:val="28"/>
              </w:rPr>
              <w:t>Антикоррупционн</w:t>
            </w:r>
            <w:bookmarkStart w:id="0" w:name="s8"/>
            <w:r w:rsidRPr="00DC6161">
              <w:rPr>
                <w:sz w:val="28"/>
                <w:szCs w:val="28"/>
              </w:rPr>
              <w:t xml:space="preserve">ая </w:t>
            </w:r>
            <w:bookmarkStart w:id="1" w:name="_GoBack"/>
            <w:bookmarkEnd w:id="1"/>
            <w:r w:rsidRPr="00DC6161">
              <w:rPr>
                <w:sz w:val="28"/>
                <w:szCs w:val="28"/>
              </w:rPr>
              <w:t>политика на муниципальном уровне</w:t>
            </w:r>
            <w:bookmarkEnd w:id="0"/>
          </w:p>
        </w:tc>
        <w:tc>
          <w:tcPr>
            <w:tcW w:w="2268" w:type="dxa"/>
          </w:tcPr>
          <w:p w:rsidR="004D058E" w:rsidRPr="00574B29" w:rsidRDefault="004D058E" w:rsidP="007072F7">
            <w:pPr>
              <w:rPr>
                <w:sz w:val="28"/>
                <w:szCs w:val="28"/>
              </w:rPr>
            </w:pPr>
            <w:r>
              <w:rPr>
                <w:sz w:val="28"/>
                <w:szCs w:val="28"/>
              </w:rPr>
              <w:t>П</w:t>
            </w:r>
            <w:r w:rsidRPr="00574B29">
              <w:rPr>
                <w:sz w:val="28"/>
                <w:szCs w:val="28"/>
              </w:rPr>
              <w:t>овышение квалификации</w:t>
            </w:r>
          </w:p>
        </w:tc>
        <w:tc>
          <w:tcPr>
            <w:tcW w:w="2268" w:type="dxa"/>
          </w:tcPr>
          <w:p w:rsidR="004D058E" w:rsidRDefault="004D058E" w:rsidP="007072F7">
            <w:pPr>
              <w:rPr>
                <w:sz w:val="28"/>
                <w:szCs w:val="28"/>
              </w:rPr>
            </w:pPr>
            <w:r>
              <w:rPr>
                <w:sz w:val="28"/>
                <w:szCs w:val="28"/>
              </w:rPr>
              <w:t>МАОУ</w:t>
            </w:r>
            <w:r w:rsidRPr="00574B29">
              <w:rPr>
                <w:sz w:val="28"/>
                <w:szCs w:val="28"/>
              </w:rPr>
              <w:t xml:space="preserve"> </w:t>
            </w:r>
            <w:r>
              <w:rPr>
                <w:sz w:val="28"/>
                <w:szCs w:val="28"/>
              </w:rPr>
              <w:t xml:space="preserve">ДПО </w:t>
            </w:r>
            <w:r w:rsidRPr="00574B29">
              <w:rPr>
                <w:sz w:val="28"/>
                <w:szCs w:val="28"/>
              </w:rPr>
              <w:t>"</w:t>
            </w:r>
            <w:r>
              <w:rPr>
                <w:sz w:val="28"/>
                <w:szCs w:val="28"/>
              </w:rPr>
              <w:t>Ресурсный центр НИТ</w:t>
            </w:r>
            <w:r w:rsidRPr="00574B29">
              <w:rPr>
                <w:sz w:val="28"/>
                <w:szCs w:val="28"/>
              </w:rPr>
              <w:t xml:space="preserve">", </w:t>
            </w:r>
          </w:p>
          <w:p w:rsidR="004D058E" w:rsidRPr="00574B29" w:rsidRDefault="004D058E" w:rsidP="007072F7">
            <w:pPr>
              <w:rPr>
                <w:sz w:val="28"/>
                <w:szCs w:val="28"/>
              </w:rPr>
            </w:pPr>
            <w:r w:rsidRPr="00574B29">
              <w:rPr>
                <w:sz w:val="28"/>
                <w:szCs w:val="28"/>
              </w:rPr>
              <w:t xml:space="preserve">г. </w:t>
            </w:r>
            <w:r>
              <w:rPr>
                <w:sz w:val="28"/>
                <w:szCs w:val="28"/>
              </w:rPr>
              <w:t>Соликамск</w:t>
            </w:r>
          </w:p>
        </w:tc>
      </w:tr>
      <w:tr w:rsidR="004D058E" w:rsidRPr="001231E9" w:rsidTr="007072F7">
        <w:tc>
          <w:tcPr>
            <w:tcW w:w="594" w:type="dxa"/>
          </w:tcPr>
          <w:p w:rsidR="004D058E" w:rsidRPr="001231E9" w:rsidRDefault="004D058E" w:rsidP="007072F7">
            <w:pPr>
              <w:spacing w:line="240" w:lineRule="exact"/>
              <w:jc w:val="center"/>
              <w:rPr>
                <w:sz w:val="28"/>
                <w:szCs w:val="28"/>
              </w:rPr>
            </w:pPr>
            <w:r>
              <w:rPr>
                <w:sz w:val="28"/>
                <w:szCs w:val="28"/>
              </w:rPr>
              <w:t>4.</w:t>
            </w:r>
          </w:p>
        </w:tc>
        <w:tc>
          <w:tcPr>
            <w:tcW w:w="2062" w:type="dxa"/>
          </w:tcPr>
          <w:p w:rsidR="004D058E" w:rsidRPr="00574B29" w:rsidRDefault="004D058E" w:rsidP="007072F7">
            <w:pPr>
              <w:rPr>
                <w:sz w:val="28"/>
                <w:szCs w:val="28"/>
              </w:rPr>
            </w:pPr>
            <w:r>
              <w:rPr>
                <w:sz w:val="28"/>
                <w:szCs w:val="28"/>
              </w:rPr>
              <w:t>Тонких Денис Сергеевич</w:t>
            </w:r>
          </w:p>
        </w:tc>
        <w:tc>
          <w:tcPr>
            <w:tcW w:w="2697" w:type="dxa"/>
          </w:tcPr>
          <w:p w:rsidR="004D058E" w:rsidRDefault="004D058E" w:rsidP="007072F7">
            <w:r w:rsidRPr="003D1FB1">
              <w:rPr>
                <w:sz w:val="28"/>
                <w:szCs w:val="28"/>
              </w:rPr>
              <w:t>Антикоррупционная политика на муниципальном уровне</w:t>
            </w:r>
          </w:p>
        </w:tc>
        <w:tc>
          <w:tcPr>
            <w:tcW w:w="2268" w:type="dxa"/>
          </w:tcPr>
          <w:p w:rsidR="004D058E" w:rsidRDefault="004D058E" w:rsidP="007072F7">
            <w:r w:rsidRPr="00CF7343">
              <w:rPr>
                <w:sz w:val="28"/>
                <w:szCs w:val="28"/>
              </w:rPr>
              <w:t>Повышение квалификации</w:t>
            </w:r>
          </w:p>
        </w:tc>
        <w:tc>
          <w:tcPr>
            <w:tcW w:w="2268" w:type="dxa"/>
          </w:tcPr>
          <w:p w:rsidR="004D058E" w:rsidRDefault="004D058E" w:rsidP="007072F7">
            <w:pPr>
              <w:rPr>
                <w:sz w:val="28"/>
                <w:szCs w:val="28"/>
              </w:rPr>
            </w:pPr>
            <w:r>
              <w:rPr>
                <w:sz w:val="28"/>
                <w:szCs w:val="28"/>
              </w:rPr>
              <w:t>МАОУ</w:t>
            </w:r>
            <w:r w:rsidRPr="00574B29">
              <w:rPr>
                <w:sz w:val="28"/>
                <w:szCs w:val="28"/>
              </w:rPr>
              <w:t xml:space="preserve"> </w:t>
            </w:r>
            <w:r>
              <w:rPr>
                <w:sz w:val="28"/>
                <w:szCs w:val="28"/>
              </w:rPr>
              <w:t xml:space="preserve">ДПО </w:t>
            </w:r>
            <w:r w:rsidRPr="00574B29">
              <w:rPr>
                <w:sz w:val="28"/>
                <w:szCs w:val="28"/>
              </w:rPr>
              <w:t>"</w:t>
            </w:r>
            <w:r>
              <w:rPr>
                <w:sz w:val="28"/>
                <w:szCs w:val="28"/>
              </w:rPr>
              <w:t>Ресурсный центр НИТ</w:t>
            </w:r>
            <w:r w:rsidRPr="00574B29">
              <w:rPr>
                <w:sz w:val="28"/>
                <w:szCs w:val="28"/>
              </w:rPr>
              <w:t xml:space="preserve">", </w:t>
            </w:r>
          </w:p>
          <w:p w:rsidR="004D058E" w:rsidRPr="00574B29" w:rsidRDefault="004D058E" w:rsidP="007072F7">
            <w:pPr>
              <w:rPr>
                <w:sz w:val="28"/>
                <w:szCs w:val="28"/>
              </w:rPr>
            </w:pPr>
            <w:r w:rsidRPr="00574B29">
              <w:rPr>
                <w:sz w:val="28"/>
                <w:szCs w:val="28"/>
              </w:rPr>
              <w:t xml:space="preserve">г. </w:t>
            </w:r>
            <w:r>
              <w:rPr>
                <w:sz w:val="28"/>
                <w:szCs w:val="28"/>
              </w:rPr>
              <w:t>Соликамск</w:t>
            </w:r>
          </w:p>
        </w:tc>
      </w:tr>
      <w:tr w:rsidR="004D058E" w:rsidRPr="001231E9" w:rsidTr="007072F7">
        <w:tc>
          <w:tcPr>
            <w:tcW w:w="594" w:type="dxa"/>
          </w:tcPr>
          <w:p w:rsidR="004D058E" w:rsidRPr="001231E9" w:rsidRDefault="004D058E" w:rsidP="007072F7">
            <w:pPr>
              <w:spacing w:line="240" w:lineRule="exact"/>
              <w:jc w:val="center"/>
              <w:rPr>
                <w:sz w:val="28"/>
                <w:szCs w:val="28"/>
              </w:rPr>
            </w:pPr>
            <w:r>
              <w:rPr>
                <w:sz w:val="28"/>
                <w:szCs w:val="28"/>
              </w:rPr>
              <w:t>5.</w:t>
            </w:r>
          </w:p>
        </w:tc>
        <w:tc>
          <w:tcPr>
            <w:tcW w:w="2062" w:type="dxa"/>
          </w:tcPr>
          <w:p w:rsidR="004D058E" w:rsidRDefault="004D058E" w:rsidP="007072F7">
            <w:pPr>
              <w:rPr>
                <w:sz w:val="28"/>
                <w:szCs w:val="28"/>
              </w:rPr>
            </w:pPr>
            <w:r>
              <w:rPr>
                <w:sz w:val="28"/>
                <w:szCs w:val="28"/>
              </w:rPr>
              <w:t>Кемпф Александр Виллиевич</w:t>
            </w:r>
          </w:p>
        </w:tc>
        <w:tc>
          <w:tcPr>
            <w:tcW w:w="2697" w:type="dxa"/>
          </w:tcPr>
          <w:p w:rsidR="004D058E" w:rsidRPr="003D1FB1" w:rsidRDefault="004D058E" w:rsidP="007072F7">
            <w:pPr>
              <w:rPr>
                <w:sz w:val="28"/>
                <w:szCs w:val="28"/>
              </w:rPr>
            </w:pPr>
            <w:r w:rsidRPr="003D1FB1">
              <w:rPr>
                <w:sz w:val="28"/>
                <w:szCs w:val="28"/>
              </w:rPr>
              <w:t>Антикоррупционная политика на муниципальном уровне</w:t>
            </w:r>
          </w:p>
        </w:tc>
        <w:tc>
          <w:tcPr>
            <w:tcW w:w="2268" w:type="dxa"/>
          </w:tcPr>
          <w:p w:rsidR="004D058E" w:rsidRDefault="004D058E" w:rsidP="007072F7">
            <w:r w:rsidRPr="00CF7343">
              <w:rPr>
                <w:sz w:val="28"/>
                <w:szCs w:val="28"/>
              </w:rPr>
              <w:t>Повышение квалификации</w:t>
            </w:r>
          </w:p>
        </w:tc>
        <w:tc>
          <w:tcPr>
            <w:tcW w:w="2268" w:type="dxa"/>
          </w:tcPr>
          <w:p w:rsidR="004D058E" w:rsidRDefault="004D058E" w:rsidP="007072F7">
            <w:pPr>
              <w:rPr>
                <w:sz w:val="28"/>
                <w:szCs w:val="28"/>
              </w:rPr>
            </w:pPr>
            <w:r>
              <w:rPr>
                <w:sz w:val="28"/>
                <w:szCs w:val="28"/>
              </w:rPr>
              <w:t>МАОУ</w:t>
            </w:r>
            <w:r w:rsidRPr="00574B29">
              <w:rPr>
                <w:sz w:val="28"/>
                <w:szCs w:val="28"/>
              </w:rPr>
              <w:t xml:space="preserve"> </w:t>
            </w:r>
            <w:r>
              <w:rPr>
                <w:sz w:val="28"/>
                <w:szCs w:val="28"/>
              </w:rPr>
              <w:t xml:space="preserve">ДПО </w:t>
            </w:r>
            <w:r w:rsidRPr="00574B29">
              <w:rPr>
                <w:sz w:val="28"/>
                <w:szCs w:val="28"/>
              </w:rPr>
              <w:t>"</w:t>
            </w:r>
            <w:r>
              <w:rPr>
                <w:sz w:val="28"/>
                <w:szCs w:val="28"/>
              </w:rPr>
              <w:t>Ресурсный центр НИТ</w:t>
            </w:r>
            <w:r w:rsidRPr="00574B29">
              <w:rPr>
                <w:sz w:val="28"/>
                <w:szCs w:val="28"/>
              </w:rPr>
              <w:t xml:space="preserve">", </w:t>
            </w:r>
          </w:p>
          <w:p w:rsidR="004D058E" w:rsidRPr="00574B29" w:rsidRDefault="004D058E" w:rsidP="007072F7">
            <w:pPr>
              <w:rPr>
                <w:sz w:val="28"/>
                <w:szCs w:val="28"/>
              </w:rPr>
            </w:pPr>
            <w:r w:rsidRPr="00574B29">
              <w:rPr>
                <w:sz w:val="28"/>
                <w:szCs w:val="28"/>
              </w:rPr>
              <w:t xml:space="preserve">г. </w:t>
            </w:r>
            <w:r>
              <w:rPr>
                <w:sz w:val="28"/>
                <w:szCs w:val="28"/>
              </w:rPr>
              <w:t>Соликамск</w:t>
            </w:r>
          </w:p>
        </w:tc>
      </w:tr>
      <w:tr w:rsidR="004D058E" w:rsidRPr="001231E9" w:rsidTr="007072F7">
        <w:tc>
          <w:tcPr>
            <w:tcW w:w="594" w:type="dxa"/>
          </w:tcPr>
          <w:p w:rsidR="004D058E" w:rsidRPr="001231E9" w:rsidRDefault="004D058E" w:rsidP="007072F7">
            <w:pPr>
              <w:spacing w:line="240" w:lineRule="exact"/>
              <w:jc w:val="center"/>
              <w:rPr>
                <w:sz w:val="28"/>
                <w:szCs w:val="28"/>
              </w:rPr>
            </w:pPr>
            <w:r>
              <w:rPr>
                <w:sz w:val="28"/>
                <w:szCs w:val="28"/>
              </w:rPr>
              <w:t>6.</w:t>
            </w:r>
          </w:p>
        </w:tc>
        <w:tc>
          <w:tcPr>
            <w:tcW w:w="2062" w:type="dxa"/>
          </w:tcPr>
          <w:p w:rsidR="004D058E" w:rsidRDefault="004D058E" w:rsidP="007072F7">
            <w:pPr>
              <w:rPr>
                <w:sz w:val="28"/>
                <w:szCs w:val="28"/>
              </w:rPr>
            </w:pPr>
            <w:r>
              <w:rPr>
                <w:sz w:val="28"/>
                <w:szCs w:val="28"/>
              </w:rPr>
              <w:t>Косолапова Ольга Александровна</w:t>
            </w:r>
          </w:p>
        </w:tc>
        <w:tc>
          <w:tcPr>
            <w:tcW w:w="2697" w:type="dxa"/>
          </w:tcPr>
          <w:p w:rsidR="004D058E" w:rsidRDefault="004D058E" w:rsidP="007072F7">
            <w:r w:rsidRPr="003D1FB1">
              <w:rPr>
                <w:sz w:val="28"/>
                <w:szCs w:val="28"/>
              </w:rPr>
              <w:t>Антикоррупционная политика на муниципальном уровне</w:t>
            </w:r>
          </w:p>
        </w:tc>
        <w:tc>
          <w:tcPr>
            <w:tcW w:w="2268" w:type="dxa"/>
          </w:tcPr>
          <w:p w:rsidR="004D058E" w:rsidRPr="00CF7343" w:rsidRDefault="004D058E" w:rsidP="007072F7">
            <w:pPr>
              <w:rPr>
                <w:sz w:val="28"/>
                <w:szCs w:val="28"/>
              </w:rPr>
            </w:pPr>
            <w:r w:rsidRPr="00CF7343">
              <w:rPr>
                <w:sz w:val="28"/>
                <w:szCs w:val="28"/>
              </w:rPr>
              <w:t>Повышение квалификации</w:t>
            </w:r>
          </w:p>
        </w:tc>
        <w:tc>
          <w:tcPr>
            <w:tcW w:w="2268" w:type="dxa"/>
          </w:tcPr>
          <w:p w:rsidR="004D058E" w:rsidRDefault="004D058E" w:rsidP="007072F7">
            <w:pPr>
              <w:rPr>
                <w:sz w:val="28"/>
                <w:szCs w:val="28"/>
              </w:rPr>
            </w:pPr>
            <w:r>
              <w:rPr>
                <w:sz w:val="28"/>
                <w:szCs w:val="28"/>
              </w:rPr>
              <w:t>МАОУ</w:t>
            </w:r>
            <w:r w:rsidRPr="00574B29">
              <w:rPr>
                <w:sz w:val="28"/>
                <w:szCs w:val="28"/>
              </w:rPr>
              <w:t xml:space="preserve"> </w:t>
            </w:r>
            <w:r>
              <w:rPr>
                <w:sz w:val="28"/>
                <w:szCs w:val="28"/>
              </w:rPr>
              <w:t xml:space="preserve">ДПО </w:t>
            </w:r>
            <w:r w:rsidRPr="00574B29">
              <w:rPr>
                <w:sz w:val="28"/>
                <w:szCs w:val="28"/>
              </w:rPr>
              <w:t>"</w:t>
            </w:r>
            <w:r>
              <w:rPr>
                <w:sz w:val="28"/>
                <w:szCs w:val="28"/>
              </w:rPr>
              <w:t>Ресурсный центр НИТ</w:t>
            </w:r>
            <w:r w:rsidRPr="00574B29">
              <w:rPr>
                <w:sz w:val="28"/>
                <w:szCs w:val="28"/>
              </w:rPr>
              <w:t xml:space="preserve">", </w:t>
            </w:r>
          </w:p>
          <w:p w:rsidR="004D058E" w:rsidRPr="00574B29" w:rsidRDefault="004D058E" w:rsidP="007072F7">
            <w:pPr>
              <w:rPr>
                <w:sz w:val="28"/>
                <w:szCs w:val="28"/>
              </w:rPr>
            </w:pPr>
            <w:r w:rsidRPr="00574B29">
              <w:rPr>
                <w:sz w:val="28"/>
                <w:szCs w:val="28"/>
              </w:rPr>
              <w:t xml:space="preserve">г. </w:t>
            </w:r>
            <w:r>
              <w:rPr>
                <w:sz w:val="28"/>
                <w:szCs w:val="28"/>
              </w:rPr>
              <w:t>Соликамск</w:t>
            </w:r>
          </w:p>
        </w:tc>
      </w:tr>
      <w:tr w:rsidR="004D058E" w:rsidRPr="001231E9" w:rsidTr="007072F7">
        <w:tc>
          <w:tcPr>
            <w:tcW w:w="594" w:type="dxa"/>
          </w:tcPr>
          <w:p w:rsidR="004D058E" w:rsidRDefault="004D058E" w:rsidP="007034CC">
            <w:pPr>
              <w:spacing w:line="240" w:lineRule="exact"/>
              <w:jc w:val="center"/>
              <w:rPr>
                <w:sz w:val="28"/>
                <w:szCs w:val="28"/>
              </w:rPr>
            </w:pPr>
            <w:r>
              <w:rPr>
                <w:sz w:val="28"/>
                <w:szCs w:val="28"/>
              </w:rPr>
              <w:t>7.</w:t>
            </w:r>
          </w:p>
        </w:tc>
        <w:tc>
          <w:tcPr>
            <w:tcW w:w="2062" w:type="dxa"/>
          </w:tcPr>
          <w:p w:rsidR="004D058E" w:rsidRDefault="004D058E" w:rsidP="007034CC">
            <w:pPr>
              <w:rPr>
                <w:sz w:val="28"/>
                <w:szCs w:val="28"/>
              </w:rPr>
            </w:pPr>
            <w:r>
              <w:rPr>
                <w:sz w:val="28"/>
                <w:szCs w:val="28"/>
              </w:rPr>
              <w:t>Пегушин Сергей Васильевич</w:t>
            </w:r>
          </w:p>
        </w:tc>
        <w:tc>
          <w:tcPr>
            <w:tcW w:w="2697" w:type="dxa"/>
          </w:tcPr>
          <w:p w:rsidR="004D058E" w:rsidRDefault="004D058E" w:rsidP="007034CC">
            <w:r>
              <w:rPr>
                <w:sz w:val="28"/>
                <w:szCs w:val="28"/>
              </w:rPr>
              <w:t>Антикоррупционная политика на муниципальном уровне</w:t>
            </w:r>
          </w:p>
        </w:tc>
        <w:tc>
          <w:tcPr>
            <w:tcW w:w="2268" w:type="dxa"/>
          </w:tcPr>
          <w:p w:rsidR="004D058E" w:rsidRDefault="004D058E" w:rsidP="007034CC">
            <w:pPr>
              <w:rPr>
                <w:sz w:val="28"/>
                <w:szCs w:val="28"/>
              </w:rPr>
            </w:pPr>
            <w:r>
              <w:rPr>
                <w:sz w:val="28"/>
                <w:szCs w:val="28"/>
              </w:rPr>
              <w:t>Повышение квалификации</w:t>
            </w:r>
          </w:p>
        </w:tc>
        <w:tc>
          <w:tcPr>
            <w:tcW w:w="2268" w:type="dxa"/>
          </w:tcPr>
          <w:p w:rsidR="004D058E" w:rsidRDefault="004D058E" w:rsidP="007034CC">
            <w:pPr>
              <w:rPr>
                <w:sz w:val="28"/>
                <w:szCs w:val="28"/>
              </w:rPr>
            </w:pPr>
            <w:r>
              <w:rPr>
                <w:sz w:val="28"/>
                <w:szCs w:val="28"/>
              </w:rPr>
              <w:t xml:space="preserve">МАОУ ДПО "Ресурсный центр НИТ", </w:t>
            </w:r>
          </w:p>
          <w:p w:rsidR="004D058E" w:rsidRDefault="004D058E" w:rsidP="007034CC">
            <w:pPr>
              <w:rPr>
                <w:sz w:val="28"/>
                <w:szCs w:val="28"/>
              </w:rPr>
            </w:pPr>
            <w:r>
              <w:rPr>
                <w:sz w:val="28"/>
                <w:szCs w:val="28"/>
              </w:rPr>
              <w:t>г. Соликамск</w:t>
            </w:r>
          </w:p>
        </w:tc>
      </w:tr>
    </w:tbl>
    <w:p w:rsidR="004D058E" w:rsidRDefault="004D058E" w:rsidP="007034CC">
      <w:pPr>
        <w:spacing w:line="240" w:lineRule="exact"/>
        <w:ind w:right="-568"/>
        <w:jc w:val="both"/>
      </w:pPr>
    </w:p>
    <w:sectPr w:rsidR="004D058E"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58E" w:rsidRDefault="004D058E" w:rsidP="004751B4">
      <w:r>
        <w:separator/>
      </w:r>
    </w:p>
  </w:endnote>
  <w:endnote w:type="continuationSeparator" w:id="0">
    <w:p w:rsidR="004D058E" w:rsidRDefault="004D058E"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58E" w:rsidRDefault="004D058E" w:rsidP="004751B4">
      <w:r>
        <w:separator/>
      </w:r>
    </w:p>
  </w:footnote>
  <w:footnote w:type="continuationSeparator" w:id="0">
    <w:p w:rsidR="004D058E" w:rsidRDefault="004D058E"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58E" w:rsidRDefault="004D058E">
    <w:pPr>
      <w:pStyle w:val="Header"/>
      <w:jc w:val="center"/>
    </w:pPr>
    <w:fldSimple w:instr="PAGE   \* MERGEFORMAT">
      <w:r w:rsidRPr="007E13F6">
        <w:rPr>
          <w:noProof/>
          <w:lang w:val="ru-RU"/>
        </w:rPr>
        <w:t>2</w:t>
      </w:r>
    </w:fldSimple>
  </w:p>
  <w:p w:rsidR="004D058E" w:rsidRDefault="004D05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231E9"/>
    <w:rsid w:val="001316F8"/>
    <w:rsid w:val="001413F2"/>
    <w:rsid w:val="00156345"/>
    <w:rsid w:val="001572F8"/>
    <w:rsid w:val="00171451"/>
    <w:rsid w:val="00177609"/>
    <w:rsid w:val="00177B08"/>
    <w:rsid w:val="00184D53"/>
    <w:rsid w:val="001A01F6"/>
    <w:rsid w:val="001B6BA2"/>
    <w:rsid w:val="001C1828"/>
    <w:rsid w:val="001D00E6"/>
    <w:rsid w:val="001D0F09"/>
    <w:rsid w:val="001F1F8A"/>
    <w:rsid w:val="002265E8"/>
    <w:rsid w:val="002657DF"/>
    <w:rsid w:val="002B045D"/>
    <w:rsid w:val="002C136C"/>
    <w:rsid w:val="002C1CBA"/>
    <w:rsid w:val="002C418E"/>
    <w:rsid w:val="002D126F"/>
    <w:rsid w:val="002D5B01"/>
    <w:rsid w:val="002E33BF"/>
    <w:rsid w:val="002F3FEE"/>
    <w:rsid w:val="00301DA3"/>
    <w:rsid w:val="00310EB3"/>
    <w:rsid w:val="0031173B"/>
    <w:rsid w:val="00314E83"/>
    <w:rsid w:val="00344B89"/>
    <w:rsid w:val="003D1FB1"/>
    <w:rsid w:val="00402054"/>
    <w:rsid w:val="004174D9"/>
    <w:rsid w:val="00453F80"/>
    <w:rsid w:val="00454D3F"/>
    <w:rsid w:val="00461295"/>
    <w:rsid w:val="00465F88"/>
    <w:rsid w:val="004751B4"/>
    <w:rsid w:val="004848A6"/>
    <w:rsid w:val="00486BC6"/>
    <w:rsid w:val="00496ED9"/>
    <w:rsid w:val="004970F8"/>
    <w:rsid w:val="00497D0E"/>
    <w:rsid w:val="004B25A0"/>
    <w:rsid w:val="004D058E"/>
    <w:rsid w:val="004F3039"/>
    <w:rsid w:val="004F4B17"/>
    <w:rsid w:val="00514728"/>
    <w:rsid w:val="00515F4D"/>
    <w:rsid w:val="00520B53"/>
    <w:rsid w:val="00527C3F"/>
    <w:rsid w:val="00543E49"/>
    <w:rsid w:val="0056620E"/>
    <w:rsid w:val="00571B5F"/>
    <w:rsid w:val="00574B29"/>
    <w:rsid w:val="005C416F"/>
    <w:rsid w:val="005C520F"/>
    <w:rsid w:val="005C7BF2"/>
    <w:rsid w:val="005E1817"/>
    <w:rsid w:val="00630F71"/>
    <w:rsid w:val="00635A3E"/>
    <w:rsid w:val="0064759A"/>
    <w:rsid w:val="006812DC"/>
    <w:rsid w:val="00681F5A"/>
    <w:rsid w:val="006C02EA"/>
    <w:rsid w:val="006C1CB9"/>
    <w:rsid w:val="006D00C6"/>
    <w:rsid w:val="006D3CC7"/>
    <w:rsid w:val="006F0746"/>
    <w:rsid w:val="006F09FB"/>
    <w:rsid w:val="00702C93"/>
    <w:rsid w:val="007034CC"/>
    <w:rsid w:val="00703FDD"/>
    <w:rsid w:val="00704859"/>
    <w:rsid w:val="007072F7"/>
    <w:rsid w:val="007107FA"/>
    <w:rsid w:val="00750CFB"/>
    <w:rsid w:val="00767E15"/>
    <w:rsid w:val="00771720"/>
    <w:rsid w:val="007B069F"/>
    <w:rsid w:val="007E019C"/>
    <w:rsid w:val="007E13F6"/>
    <w:rsid w:val="007E604A"/>
    <w:rsid w:val="007F671A"/>
    <w:rsid w:val="007F70D0"/>
    <w:rsid w:val="008214FE"/>
    <w:rsid w:val="008646CD"/>
    <w:rsid w:val="00873BB9"/>
    <w:rsid w:val="00893F9A"/>
    <w:rsid w:val="008C028F"/>
    <w:rsid w:val="008D5C2C"/>
    <w:rsid w:val="008F54BB"/>
    <w:rsid w:val="00927AF6"/>
    <w:rsid w:val="00927CEC"/>
    <w:rsid w:val="0093133D"/>
    <w:rsid w:val="0094079A"/>
    <w:rsid w:val="009466B9"/>
    <w:rsid w:val="009577AB"/>
    <w:rsid w:val="00994133"/>
    <w:rsid w:val="009A7712"/>
    <w:rsid w:val="009A7799"/>
    <w:rsid w:val="009B3F7B"/>
    <w:rsid w:val="009E2D43"/>
    <w:rsid w:val="009E54BD"/>
    <w:rsid w:val="009E6986"/>
    <w:rsid w:val="009F3E98"/>
    <w:rsid w:val="009F485E"/>
    <w:rsid w:val="00A4387D"/>
    <w:rsid w:val="00A43967"/>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61AA2"/>
    <w:rsid w:val="00B62C81"/>
    <w:rsid w:val="00B71F96"/>
    <w:rsid w:val="00B8380A"/>
    <w:rsid w:val="00B97957"/>
    <w:rsid w:val="00BD2339"/>
    <w:rsid w:val="00BD6A3F"/>
    <w:rsid w:val="00C10401"/>
    <w:rsid w:val="00C10775"/>
    <w:rsid w:val="00C2164C"/>
    <w:rsid w:val="00C235ED"/>
    <w:rsid w:val="00C3046F"/>
    <w:rsid w:val="00C576C5"/>
    <w:rsid w:val="00C8242C"/>
    <w:rsid w:val="00C96A14"/>
    <w:rsid w:val="00CC0F69"/>
    <w:rsid w:val="00CF7343"/>
    <w:rsid w:val="00CF7AF7"/>
    <w:rsid w:val="00D026A2"/>
    <w:rsid w:val="00D06CD4"/>
    <w:rsid w:val="00D15B7A"/>
    <w:rsid w:val="00D163E0"/>
    <w:rsid w:val="00D26FC9"/>
    <w:rsid w:val="00D41EA1"/>
    <w:rsid w:val="00D5563C"/>
    <w:rsid w:val="00D70089"/>
    <w:rsid w:val="00D83D8D"/>
    <w:rsid w:val="00D86044"/>
    <w:rsid w:val="00D86D15"/>
    <w:rsid w:val="00DC6161"/>
    <w:rsid w:val="00E132AB"/>
    <w:rsid w:val="00E35BF9"/>
    <w:rsid w:val="00E63C00"/>
    <w:rsid w:val="00E817F0"/>
    <w:rsid w:val="00E83890"/>
    <w:rsid w:val="00EE61D2"/>
    <w:rsid w:val="00EF5C05"/>
    <w:rsid w:val="00F314F7"/>
    <w:rsid w:val="00F316FB"/>
    <w:rsid w:val="00F474C2"/>
    <w:rsid w:val="00F50054"/>
    <w:rsid w:val="00F63314"/>
    <w:rsid w:val="00F750CC"/>
    <w:rsid w:val="00F844AC"/>
    <w:rsid w:val="00F922DA"/>
    <w:rsid w:val="00FA4F74"/>
    <w:rsid w:val="00FB6F9E"/>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426</TotalTime>
  <Pages>2</Pages>
  <Words>349</Words>
  <Characters>1990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54</cp:revision>
  <cp:lastPrinted>2023-06-29T05:12:00Z</cp:lastPrinted>
  <dcterms:created xsi:type="dcterms:W3CDTF">2018-06-27T17:03:00Z</dcterms:created>
  <dcterms:modified xsi:type="dcterms:W3CDTF">2023-07-04T02:52:00Z</dcterms:modified>
</cp:coreProperties>
</file>